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58" w:rsidRDefault="00024B46" w:rsidP="004E0BFE">
      <w:pPr>
        <w:jc w:val="both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6401435" distR="6401435" simplePos="0" relativeHeight="251658240" behindDoc="0" locked="0" layoutInCell="0" allowOverlap="1">
            <wp:simplePos x="0" y="0"/>
            <wp:positionH relativeFrom="margin">
              <wp:posOffset>-759016</wp:posOffset>
            </wp:positionH>
            <wp:positionV relativeFrom="paragraph">
              <wp:posOffset>-609731</wp:posOffset>
            </wp:positionV>
            <wp:extent cx="6916507" cy="10310648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6507" cy="10310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</w:pPr>
    </w:p>
    <w:p w:rsidR="00024B46" w:rsidRDefault="00024B46" w:rsidP="004E0BFE">
      <w:pPr>
        <w:jc w:val="both"/>
        <w:rPr>
          <w:sz w:val="28"/>
        </w:rPr>
        <w:sectPr w:rsidR="00024B46" w:rsidSect="00230558">
          <w:headerReference w:type="firs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="-527" w:tblpY="968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8047"/>
        <w:gridCol w:w="2835"/>
        <w:gridCol w:w="4536"/>
      </w:tblGrid>
      <w:tr w:rsidR="00024B46" w:rsidRPr="00204A9C" w:rsidTr="00024B46">
        <w:trPr>
          <w:trHeight w:val="2124"/>
        </w:trPr>
        <w:tc>
          <w:tcPr>
            <w:tcW w:w="15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B46" w:rsidRDefault="00024B46" w:rsidP="002B0192">
            <w:pPr>
              <w:spacing w:after="0" w:line="240" w:lineRule="auto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</w:t>
            </w:r>
          </w:p>
          <w:p w:rsidR="00024B46" w:rsidRDefault="00024B46" w:rsidP="002B0192">
            <w:pPr>
              <w:spacing w:after="0" w:line="240" w:lineRule="auto"/>
              <w:jc w:val="center"/>
              <w:rPr>
                <w:sz w:val="28"/>
              </w:rPr>
            </w:pPr>
          </w:p>
          <w:p w:rsidR="00024B46" w:rsidRDefault="00024B46" w:rsidP="002B0192">
            <w:pPr>
              <w:spacing w:after="0" w:line="240" w:lineRule="auto"/>
              <w:jc w:val="center"/>
              <w:rPr>
                <w:sz w:val="28"/>
              </w:rPr>
            </w:pPr>
            <w:r w:rsidRPr="00204A9C">
              <w:rPr>
                <w:sz w:val="28"/>
              </w:rPr>
              <w:t>План</w:t>
            </w:r>
          </w:p>
          <w:p w:rsidR="00024B46" w:rsidRPr="00204A9C" w:rsidRDefault="00024B46" w:rsidP="002B0192">
            <w:pPr>
              <w:spacing w:after="0" w:line="240" w:lineRule="auto"/>
              <w:jc w:val="center"/>
              <w:rPr>
                <w:sz w:val="28"/>
              </w:rPr>
            </w:pPr>
            <w:r w:rsidRPr="00204A9C">
              <w:rPr>
                <w:sz w:val="28"/>
              </w:rPr>
              <w:t>реализации  мероприятий  по энергосбережению и повышению энергетической эффективности</w:t>
            </w:r>
          </w:p>
          <w:p w:rsidR="00024B46" w:rsidRPr="00204A9C" w:rsidRDefault="00024B46" w:rsidP="002B0192">
            <w:pPr>
              <w:spacing w:after="0" w:line="240" w:lineRule="auto"/>
              <w:jc w:val="center"/>
              <w:rPr>
                <w:sz w:val="28"/>
              </w:rPr>
            </w:pPr>
            <w:r w:rsidRPr="00204A9C">
              <w:rPr>
                <w:sz w:val="28"/>
              </w:rPr>
              <w:t>в городском округе Похвистнево Самарской области</w:t>
            </w:r>
          </w:p>
          <w:p w:rsidR="00024B46" w:rsidRPr="00204A9C" w:rsidRDefault="00024B46" w:rsidP="002B0192">
            <w:pPr>
              <w:spacing w:after="0" w:line="240" w:lineRule="auto"/>
              <w:jc w:val="center"/>
              <w:rPr>
                <w:sz w:val="28"/>
              </w:rPr>
            </w:pPr>
            <w:r w:rsidRPr="00204A9C">
              <w:rPr>
                <w:sz w:val="28"/>
              </w:rPr>
              <w:t xml:space="preserve"> </w:t>
            </w:r>
          </w:p>
        </w:tc>
      </w:tr>
      <w:tr w:rsidR="00024B46" w:rsidRPr="00204A9C" w:rsidTr="002B0192">
        <w:trPr>
          <w:trHeight w:val="553"/>
        </w:trPr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024B46" w:rsidRPr="00204A9C" w:rsidRDefault="00024B46" w:rsidP="002B0192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204A9C">
              <w:rPr>
                <w:b/>
                <w:sz w:val="28"/>
              </w:rPr>
              <w:t>№</w:t>
            </w:r>
          </w:p>
        </w:tc>
        <w:tc>
          <w:tcPr>
            <w:tcW w:w="8047" w:type="dxa"/>
            <w:tcBorders>
              <w:top w:val="single" w:sz="4" w:space="0" w:color="auto"/>
            </w:tcBorders>
            <w:vAlign w:val="center"/>
          </w:tcPr>
          <w:p w:rsidR="00024B46" w:rsidRPr="00204A9C" w:rsidRDefault="00024B46" w:rsidP="002B0192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204A9C">
              <w:rPr>
                <w:b/>
                <w:sz w:val="28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24B46" w:rsidRPr="00204A9C" w:rsidRDefault="00024B46" w:rsidP="002B0192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204A9C">
              <w:rPr>
                <w:b/>
                <w:sz w:val="28"/>
              </w:rPr>
              <w:t>Сроки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024B46" w:rsidRPr="00204A9C" w:rsidRDefault="00024B46" w:rsidP="002B0192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204A9C">
              <w:rPr>
                <w:b/>
                <w:sz w:val="28"/>
              </w:rPr>
              <w:t>Исполнители</w:t>
            </w:r>
          </w:p>
        </w:tc>
      </w:tr>
      <w:tr w:rsidR="00024B46" w:rsidRPr="00204A9C" w:rsidTr="002B0192">
        <w:trPr>
          <w:trHeight w:val="426"/>
        </w:trPr>
        <w:tc>
          <w:tcPr>
            <w:tcW w:w="566" w:type="dxa"/>
            <w:vAlign w:val="center"/>
          </w:tcPr>
          <w:p w:rsidR="00024B46" w:rsidRPr="00204A9C" w:rsidRDefault="00024B46" w:rsidP="002B0192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204A9C">
              <w:rPr>
                <w:b/>
                <w:sz w:val="28"/>
              </w:rPr>
              <w:t>1</w:t>
            </w:r>
          </w:p>
        </w:tc>
        <w:tc>
          <w:tcPr>
            <w:tcW w:w="8047" w:type="dxa"/>
            <w:vAlign w:val="center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sz w:val="28"/>
              </w:rPr>
            </w:pPr>
            <w:r w:rsidRPr="00204A9C">
              <w:rPr>
                <w:b/>
                <w:sz w:val="28"/>
              </w:rPr>
              <w:t>Организационные мероприятия</w:t>
            </w:r>
          </w:p>
        </w:tc>
        <w:tc>
          <w:tcPr>
            <w:tcW w:w="2835" w:type="dxa"/>
            <w:vAlign w:val="center"/>
          </w:tcPr>
          <w:p w:rsidR="00024B46" w:rsidRPr="00204A9C" w:rsidRDefault="00024B46" w:rsidP="002B0192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4536" w:type="dxa"/>
            <w:vAlign w:val="center"/>
          </w:tcPr>
          <w:p w:rsidR="00024B46" w:rsidRPr="00204A9C" w:rsidRDefault="00024B46" w:rsidP="002B019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024B46" w:rsidRPr="00204A9C" w:rsidTr="00024B46">
        <w:trPr>
          <w:trHeight w:val="1743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  <w:lang w:val="en-US"/>
              </w:rPr>
              <w:t>1</w:t>
            </w:r>
            <w:r w:rsidRPr="00204A9C">
              <w:rPr>
                <w:color w:val="000000"/>
                <w:sz w:val="28"/>
              </w:rPr>
              <w:t>.1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Подготовка и принятие Постановления администрации г.о. П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хвистнево «О</w:t>
            </w:r>
            <w:r>
              <w:rPr>
                <w:color w:val="000000"/>
                <w:sz w:val="28"/>
              </w:rPr>
              <w:t>б образовании рабочей группы</w:t>
            </w:r>
            <w:r w:rsidRPr="00204A9C">
              <w:rPr>
                <w:color w:val="000000"/>
                <w:sz w:val="28"/>
              </w:rPr>
              <w:t xml:space="preserve"> по </w:t>
            </w:r>
            <w:r>
              <w:rPr>
                <w:color w:val="000000"/>
                <w:sz w:val="28"/>
              </w:rPr>
              <w:t xml:space="preserve">разработке и </w:t>
            </w:r>
            <w:r w:rsidRPr="00204A9C">
              <w:rPr>
                <w:color w:val="000000"/>
                <w:sz w:val="28"/>
              </w:rPr>
              <w:t xml:space="preserve">реализации </w:t>
            </w:r>
            <w:r>
              <w:rPr>
                <w:color w:val="000000"/>
                <w:sz w:val="28"/>
              </w:rPr>
              <w:t xml:space="preserve">мероприятий </w:t>
            </w:r>
            <w:r w:rsidRPr="00204A9C">
              <w:rPr>
                <w:color w:val="000000"/>
                <w:sz w:val="28"/>
              </w:rPr>
              <w:t>энергосбережения и повышения эне</w:t>
            </w:r>
            <w:r w:rsidRPr="00204A9C">
              <w:rPr>
                <w:color w:val="000000"/>
                <w:sz w:val="28"/>
              </w:rPr>
              <w:t>р</w:t>
            </w:r>
            <w:r w:rsidRPr="00204A9C">
              <w:rPr>
                <w:color w:val="000000"/>
                <w:sz w:val="28"/>
              </w:rPr>
              <w:t>гетической эффективности в г.о. Похвистнево»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01.04.2010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Отдел содействия развитию  пр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мышленности, предпринимательс</w:t>
            </w:r>
            <w:r>
              <w:rPr>
                <w:color w:val="000000"/>
                <w:sz w:val="28"/>
              </w:rPr>
              <w:t>т</w:t>
            </w:r>
            <w:r>
              <w:rPr>
                <w:color w:val="000000"/>
                <w:sz w:val="28"/>
              </w:rPr>
              <w:t>ва, транспорта, связи и экологич</w:t>
            </w:r>
            <w:r>
              <w:rPr>
                <w:color w:val="000000"/>
                <w:sz w:val="28"/>
              </w:rPr>
              <w:t>е</w:t>
            </w:r>
            <w:r>
              <w:rPr>
                <w:color w:val="000000"/>
                <w:sz w:val="28"/>
              </w:rPr>
              <w:t>ского контроля администрации г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родского округа</w:t>
            </w:r>
          </w:p>
        </w:tc>
      </w:tr>
      <w:tr w:rsidR="00024B46" w:rsidRPr="00204A9C" w:rsidTr="00024B46">
        <w:trPr>
          <w:trHeight w:val="4375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1.2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 инфор</w:t>
            </w:r>
            <w:r>
              <w:rPr>
                <w:color w:val="000000"/>
                <w:sz w:val="28"/>
              </w:rPr>
              <w:t>мационного обеспечения в сфере энергосб</w:t>
            </w:r>
            <w:r>
              <w:rPr>
                <w:color w:val="000000"/>
                <w:sz w:val="28"/>
              </w:rPr>
              <w:t>е</w:t>
            </w:r>
            <w:r>
              <w:rPr>
                <w:color w:val="000000"/>
                <w:sz w:val="28"/>
              </w:rPr>
              <w:t>режения и повышения энергетической эффективности</w:t>
            </w:r>
            <w:r w:rsidRPr="00204A9C">
              <w:rPr>
                <w:color w:val="000000"/>
                <w:sz w:val="28"/>
              </w:rPr>
              <w:t>, в т.ч.: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- информирование населения через СМИ о мероприятиях и сп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 xml:space="preserve">собах </w:t>
            </w:r>
            <w:r>
              <w:rPr>
                <w:color w:val="000000"/>
                <w:sz w:val="28"/>
              </w:rPr>
              <w:t xml:space="preserve"> энергосбережения и повышения энергетической эффе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>тивности;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- обеспечение регулярного распространения информации об у</w:t>
            </w:r>
            <w:r w:rsidRPr="00204A9C">
              <w:rPr>
                <w:color w:val="000000"/>
                <w:sz w:val="28"/>
              </w:rPr>
              <w:t>с</w:t>
            </w:r>
            <w:r w:rsidRPr="00204A9C">
              <w:rPr>
                <w:color w:val="000000"/>
                <w:sz w:val="28"/>
              </w:rPr>
              <w:t>тановленных  Федеральным законом №261-ФЗ правах и обяза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ностях физических и юридических лиц, собственников жилых домов и помещений в многоквартирных домах, лиц, ответстве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ных за содержание многоквартирных домов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- обеспечение размещения на официальном сайте администр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 xml:space="preserve">ции информации о требованиях законодательства в области </w:t>
            </w:r>
            <w:r>
              <w:rPr>
                <w:color w:val="000000"/>
                <w:sz w:val="28"/>
              </w:rPr>
              <w:t xml:space="preserve"> энергосбережения и повышения энергетической эффективности;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постоянно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  <w:r w:rsidRPr="00204A9C">
              <w:rPr>
                <w:color w:val="000000"/>
                <w:sz w:val="28"/>
              </w:rPr>
              <w:t>, организационный отдел</w:t>
            </w:r>
            <w:r>
              <w:rPr>
                <w:color w:val="000000"/>
                <w:sz w:val="28"/>
              </w:rPr>
              <w:t xml:space="preserve"> а</w:t>
            </w:r>
            <w:r>
              <w:rPr>
                <w:color w:val="000000"/>
                <w:sz w:val="28"/>
              </w:rPr>
              <w:t>д</w:t>
            </w:r>
            <w:r>
              <w:rPr>
                <w:color w:val="000000"/>
                <w:sz w:val="28"/>
              </w:rPr>
              <w:t xml:space="preserve">министрации городского округа </w:t>
            </w:r>
          </w:p>
        </w:tc>
      </w:tr>
      <w:tr w:rsidR="00024B46" w:rsidRPr="00204A9C" w:rsidTr="00024B46">
        <w:trPr>
          <w:trHeight w:val="1174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1.3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Координация мероприятий по </w:t>
            </w:r>
            <w:r>
              <w:rPr>
                <w:color w:val="000000"/>
                <w:sz w:val="28"/>
              </w:rPr>
              <w:t xml:space="preserve"> энергосбережению и повышению энергетической эффективности</w:t>
            </w:r>
            <w:r w:rsidRPr="00204A9C">
              <w:rPr>
                <w:color w:val="000000"/>
                <w:sz w:val="28"/>
              </w:rPr>
              <w:t xml:space="preserve">  на территории г.о. Похвистнево и контроль за их проведением. 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постоянно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1.4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Обеспечение выполнения Правил обращения с отходами прои</w:t>
            </w:r>
            <w:r w:rsidRPr="00204A9C">
              <w:rPr>
                <w:color w:val="000000"/>
                <w:sz w:val="28"/>
              </w:rPr>
              <w:t>з</w:t>
            </w:r>
            <w:r w:rsidRPr="00204A9C">
              <w:rPr>
                <w:color w:val="000000"/>
                <w:sz w:val="28"/>
              </w:rPr>
              <w:t>водства и потребления в части осветительных устройств, эле</w:t>
            </w:r>
            <w:r w:rsidRPr="00204A9C">
              <w:rPr>
                <w:color w:val="000000"/>
                <w:sz w:val="28"/>
              </w:rPr>
              <w:t>к</w:t>
            </w:r>
            <w:r w:rsidRPr="00204A9C">
              <w:rPr>
                <w:color w:val="000000"/>
                <w:sz w:val="28"/>
              </w:rPr>
              <w:t>трических ламп.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После утверждения Правил Правительс</w:t>
            </w:r>
            <w:r w:rsidRPr="00204A9C">
              <w:rPr>
                <w:color w:val="000000"/>
                <w:sz w:val="28"/>
              </w:rPr>
              <w:t>т</w:t>
            </w:r>
            <w:r w:rsidRPr="00204A9C">
              <w:rPr>
                <w:color w:val="000000"/>
                <w:sz w:val="28"/>
              </w:rPr>
              <w:t>вом РФ. Соответс</w:t>
            </w:r>
            <w:r w:rsidRPr="00204A9C">
              <w:rPr>
                <w:color w:val="000000"/>
                <w:sz w:val="28"/>
              </w:rPr>
              <w:t>т</w:t>
            </w:r>
            <w:r w:rsidRPr="00204A9C">
              <w:rPr>
                <w:color w:val="000000"/>
                <w:sz w:val="28"/>
              </w:rPr>
              <w:t>вующая госпрогра</w:t>
            </w:r>
            <w:r w:rsidRPr="00204A9C">
              <w:rPr>
                <w:color w:val="000000"/>
                <w:sz w:val="28"/>
              </w:rPr>
              <w:t>м</w:t>
            </w:r>
            <w:r w:rsidRPr="00204A9C">
              <w:rPr>
                <w:color w:val="000000"/>
                <w:sz w:val="28"/>
              </w:rPr>
              <w:t>ма подлежит реал</w:t>
            </w:r>
            <w:r w:rsidRPr="00204A9C">
              <w:rPr>
                <w:color w:val="000000"/>
                <w:sz w:val="28"/>
              </w:rPr>
              <w:t>и</w:t>
            </w:r>
            <w:r w:rsidRPr="00204A9C">
              <w:rPr>
                <w:color w:val="000000"/>
                <w:sz w:val="28"/>
              </w:rPr>
              <w:t>зации с 01.01.2011.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Отдел содействия развитию  пр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мышленности, предпринимательс</w:t>
            </w:r>
            <w:r>
              <w:rPr>
                <w:color w:val="000000"/>
                <w:sz w:val="28"/>
              </w:rPr>
              <w:t>т</w:t>
            </w:r>
            <w:r>
              <w:rPr>
                <w:color w:val="000000"/>
                <w:sz w:val="28"/>
              </w:rPr>
              <w:t>ва, транспорта, связи и экологич</w:t>
            </w:r>
            <w:r>
              <w:rPr>
                <w:color w:val="000000"/>
                <w:sz w:val="28"/>
              </w:rPr>
              <w:t>е</w:t>
            </w:r>
            <w:r>
              <w:rPr>
                <w:color w:val="000000"/>
                <w:sz w:val="28"/>
              </w:rPr>
              <w:t>ского контроля администрации г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2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Обеспечение энергетической эффективности зданий, стро</w:t>
            </w:r>
            <w:r w:rsidRPr="00204A9C">
              <w:rPr>
                <w:b/>
                <w:color w:val="000000"/>
                <w:sz w:val="28"/>
              </w:rPr>
              <w:t>е</w:t>
            </w:r>
            <w:r w:rsidRPr="00204A9C">
              <w:rPr>
                <w:b/>
                <w:color w:val="000000"/>
                <w:sz w:val="28"/>
              </w:rPr>
              <w:t>ний, сооружений.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2.1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 изучения и неукоснительного применения в пра</w:t>
            </w:r>
            <w:r w:rsidRPr="00204A9C">
              <w:rPr>
                <w:color w:val="000000"/>
                <w:sz w:val="28"/>
              </w:rPr>
              <w:t>к</w:t>
            </w:r>
            <w:r w:rsidRPr="00204A9C">
              <w:rPr>
                <w:color w:val="000000"/>
                <w:sz w:val="28"/>
              </w:rPr>
              <w:t xml:space="preserve">тике градостроительной деятельности требований Федерального закона №261-ФЗ с внесением соответствующих дополнений в должностные инструкции ответственных должностных лиц. 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После установления  уполномоченным федеральным орг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ном исполнительной власти соответс</w:t>
            </w:r>
            <w:r w:rsidRPr="00204A9C">
              <w:rPr>
                <w:color w:val="000000"/>
                <w:sz w:val="28"/>
              </w:rPr>
              <w:t>т</w:t>
            </w:r>
            <w:r w:rsidRPr="00204A9C">
              <w:rPr>
                <w:color w:val="000000"/>
                <w:sz w:val="28"/>
              </w:rPr>
              <w:t xml:space="preserve">вующих Требований </w:t>
            </w:r>
            <w:r>
              <w:rPr>
                <w:color w:val="000000"/>
                <w:sz w:val="28"/>
              </w:rPr>
              <w:t xml:space="preserve"> энергетической э</w:t>
            </w:r>
            <w:r>
              <w:rPr>
                <w:color w:val="000000"/>
                <w:sz w:val="28"/>
              </w:rPr>
              <w:t>ф</w:t>
            </w:r>
            <w:r>
              <w:rPr>
                <w:color w:val="000000"/>
                <w:sz w:val="28"/>
              </w:rPr>
              <w:t>фективности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024B46">
        <w:trPr>
          <w:trHeight w:val="850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3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 xml:space="preserve">Разработка мероприятий по обеспечению </w:t>
            </w:r>
            <w:r>
              <w:rPr>
                <w:b/>
                <w:color w:val="000000"/>
                <w:sz w:val="28"/>
              </w:rPr>
              <w:t xml:space="preserve">энергосбережению и энергетической эффективности </w:t>
            </w:r>
            <w:r w:rsidRPr="00204A9C">
              <w:rPr>
                <w:b/>
                <w:color w:val="000000"/>
                <w:sz w:val="28"/>
              </w:rPr>
              <w:t>в жилищном фонде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rPr>
          <w:trHeight w:val="281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3.1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Контроль за в</w:t>
            </w:r>
            <w:r w:rsidRPr="00204A9C">
              <w:rPr>
                <w:color w:val="000000"/>
                <w:sz w:val="28"/>
              </w:rPr>
              <w:t>едение</w:t>
            </w:r>
            <w:r>
              <w:rPr>
                <w:color w:val="000000"/>
                <w:sz w:val="28"/>
              </w:rPr>
              <w:t>м</w:t>
            </w:r>
            <w:r w:rsidRPr="00204A9C">
              <w:rPr>
                <w:color w:val="000000"/>
                <w:sz w:val="28"/>
              </w:rPr>
              <w:t xml:space="preserve"> реестра классов энергетической эффе</w:t>
            </w:r>
            <w:r w:rsidRPr="00204A9C">
              <w:rPr>
                <w:color w:val="000000"/>
                <w:sz w:val="28"/>
              </w:rPr>
              <w:t>к</w:t>
            </w:r>
            <w:r w:rsidRPr="00204A9C">
              <w:rPr>
                <w:color w:val="000000"/>
                <w:sz w:val="28"/>
              </w:rPr>
              <w:t>тивности многоквартирных домов, контроль за наличием и с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стоянием указателя класса ЭЭ.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После установления уполномоченными органами класса </w:t>
            </w:r>
            <w:r>
              <w:rPr>
                <w:color w:val="000000"/>
                <w:sz w:val="28"/>
              </w:rPr>
              <w:t>энергетической э</w:t>
            </w:r>
            <w:r>
              <w:rPr>
                <w:color w:val="000000"/>
                <w:sz w:val="28"/>
              </w:rPr>
              <w:t>ф</w:t>
            </w:r>
            <w:r>
              <w:rPr>
                <w:color w:val="000000"/>
                <w:sz w:val="28"/>
              </w:rPr>
              <w:t>фективности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3.2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 и контроль за ходом исполнения собственниками помещений в многоквартирном доме либо лицом, ответстве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ным за содержание многоквартирного дома, утвержденного п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 xml:space="preserve">речня мероприятий по </w:t>
            </w:r>
            <w:r>
              <w:rPr>
                <w:b/>
                <w:color w:val="000000"/>
                <w:sz w:val="28"/>
              </w:rPr>
              <w:t xml:space="preserve"> </w:t>
            </w:r>
            <w:r w:rsidRPr="004D5E15">
              <w:rPr>
                <w:color w:val="000000"/>
                <w:sz w:val="28"/>
              </w:rPr>
              <w:t>энергосбережению и энергетической э</w:t>
            </w:r>
            <w:r w:rsidRPr="004D5E15">
              <w:rPr>
                <w:color w:val="000000"/>
                <w:sz w:val="28"/>
              </w:rPr>
              <w:t>ф</w:t>
            </w:r>
            <w:r w:rsidRPr="004D5E15">
              <w:rPr>
                <w:color w:val="000000"/>
                <w:sz w:val="28"/>
              </w:rPr>
              <w:lastRenderedPageBreak/>
              <w:t>фективности</w:t>
            </w:r>
            <w:r w:rsidRPr="00204A9C">
              <w:rPr>
                <w:color w:val="000000"/>
                <w:sz w:val="28"/>
              </w:rPr>
              <w:t xml:space="preserve">  в отношении общего имущества собственников помещений в многоквартирном доме.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Постоянно, после у</w:t>
            </w:r>
            <w:r w:rsidRPr="00204A9C">
              <w:rPr>
                <w:color w:val="000000"/>
                <w:sz w:val="28"/>
              </w:rPr>
              <w:t>т</w:t>
            </w:r>
            <w:r w:rsidRPr="00204A9C">
              <w:rPr>
                <w:color w:val="000000"/>
                <w:sz w:val="28"/>
              </w:rPr>
              <w:t>верждения  органами исполнительной вл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сти СО Перечня м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lastRenderedPageBreak/>
              <w:t xml:space="preserve">роприятий по 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4D5E15">
              <w:rPr>
                <w:color w:val="000000"/>
                <w:sz w:val="28"/>
              </w:rPr>
              <w:t>энергосбережению и энергетической э</w:t>
            </w:r>
            <w:r w:rsidRPr="004D5E15">
              <w:rPr>
                <w:color w:val="000000"/>
                <w:sz w:val="28"/>
              </w:rPr>
              <w:t>ф</w:t>
            </w:r>
            <w:r w:rsidRPr="004D5E15">
              <w:rPr>
                <w:color w:val="000000"/>
                <w:sz w:val="28"/>
              </w:rPr>
              <w:t>фективности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3.3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</w:t>
            </w:r>
            <w:r w:rsidRPr="00204A9C">
              <w:rPr>
                <w:color w:val="000000"/>
                <w:sz w:val="28"/>
              </w:rPr>
              <w:t>онтроль за ходом исполнения энергоснабжающими  организ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циями обязанности по разработке и предложению для собстве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 xml:space="preserve">ников помещений в многоквартирном доме, лиц, ответственных за содержание многоквартирного дома, мероприятий по </w:t>
            </w:r>
            <w:r w:rsidRPr="004D5E15">
              <w:rPr>
                <w:color w:val="000000"/>
                <w:sz w:val="28"/>
              </w:rPr>
              <w:t xml:space="preserve"> энерг</w:t>
            </w:r>
            <w:r w:rsidRPr="004D5E15">
              <w:rPr>
                <w:color w:val="000000"/>
                <w:sz w:val="28"/>
              </w:rPr>
              <w:t>о</w:t>
            </w:r>
            <w:r w:rsidRPr="004D5E15">
              <w:rPr>
                <w:color w:val="000000"/>
                <w:sz w:val="28"/>
              </w:rPr>
              <w:t>сбережению и энергетической эффективности</w:t>
            </w:r>
            <w:r w:rsidRPr="00204A9C">
              <w:rPr>
                <w:color w:val="000000"/>
                <w:sz w:val="28"/>
              </w:rPr>
              <w:t>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не реже 1 раза в год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024B46">
        <w:trPr>
          <w:trHeight w:val="1631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3.4</w:t>
            </w:r>
          </w:p>
        </w:tc>
        <w:tc>
          <w:tcPr>
            <w:tcW w:w="8047" w:type="dxa"/>
          </w:tcPr>
          <w:p w:rsidR="00024B46" w:rsidRPr="00204A9C" w:rsidRDefault="00024B46" w:rsidP="00024B46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</w:t>
            </w:r>
            <w:r w:rsidRPr="00204A9C">
              <w:rPr>
                <w:color w:val="000000"/>
                <w:sz w:val="28"/>
              </w:rPr>
              <w:t>онтроль за ходом исполнения лицом, ответственным за соде</w:t>
            </w:r>
            <w:r w:rsidRPr="00204A9C">
              <w:rPr>
                <w:color w:val="000000"/>
                <w:sz w:val="28"/>
              </w:rPr>
              <w:t>р</w:t>
            </w:r>
            <w:r w:rsidRPr="00204A9C">
              <w:rPr>
                <w:color w:val="000000"/>
                <w:sz w:val="28"/>
              </w:rPr>
              <w:t xml:space="preserve">жание многоквартирного дома, обязанностей по разработке и доведению до собственников помещений мероприятий по </w:t>
            </w:r>
            <w:r w:rsidRPr="00204A9C">
              <w:rPr>
                <w:b/>
                <w:color w:val="000000"/>
                <w:sz w:val="28"/>
              </w:rPr>
              <w:t xml:space="preserve"> </w:t>
            </w:r>
            <w:r w:rsidRPr="004D5E15">
              <w:rPr>
                <w:color w:val="000000"/>
                <w:sz w:val="28"/>
              </w:rPr>
              <w:t xml:space="preserve"> эне</w:t>
            </w:r>
            <w:r w:rsidRPr="004D5E15">
              <w:rPr>
                <w:color w:val="000000"/>
                <w:sz w:val="28"/>
              </w:rPr>
              <w:t>р</w:t>
            </w:r>
            <w:r w:rsidRPr="004D5E15">
              <w:rPr>
                <w:color w:val="000000"/>
                <w:sz w:val="28"/>
              </w:rPr>
              <w:t>госбережению и энергетической эффективности</w:t>
            </w:r>
            <w:r w:rsidRPr="00204A9C">
              <w:rPr>
                <w:color w:val="000000"/>
                <w:sz w:val="28"/>
              </w:rPr>
              <w:t>, в т.ч. в отоп</w:t>
            </w:r>
            <w:r w:rsidRPr="00204A9C">
              <w:rPr>
                <w:color w:val="000000"/>
                <w:sz w:val="28"/>
              </w:rPr>
              <w:t>и</w:t>
            </w:r>
            <w:r w:rsidRPr="00204A9C">
              <w:rPr>
                <w:color w:val="000000"/>
                <w:sz w:val="28"/>
              </w:rPr>
              <w:t>тельный сезон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не реже 1 раза в год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4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Обеспечение  учета используемых энергоресурсов и прим</w:t>
            </w:r>
            <w:r w:rsidRPr="00204A9C">
              <w:rPr>
                <w:b/>
                <w:color w:val="000000"/>
                <w:sz w:val="28"/>
              </w:rPr>
              <w:t>е</w:t>
            </w:r>
            <w:r w:rsidRPr="00204A9C">
              <w:rPr>
                <w:b/>
                <w:color w:val="000000"/>
                <w:sz w:val="28"/>
              </w:rPr>
              <w:t>нения приборов учета используемых энергоресурсов при расчетах за потребленные энергоресурсы.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4.1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Проработка вопроса об установке приборов учета потребленных энергоресурсов (в т.ч. с внедрением систем автоматизированн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го сбора и учета данных)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10.04.2010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МУП «Похвистневоэнерго», МУП «ВКХ», Похвистневогоргаз – ф</w:t>
            </w:r>
            <w:r w:rsidRPr="00204A9C">
              <w:rPr>
                <w:color w:val="000000"/>
                <w:sz w:val="28"/>
              </w:rPr>
              <w:t>и</w:t>
            </w:r>
            <w:r w:rsidRPr="00204A9C">
              <w:rPr>
                <w:color w:val="000000"/>
                <w:sz w:val="28"/>
              </w:rPr>
              <w:t>лиал ООО «СВГК» (по согласов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нию)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 и контроль – 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4.2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Разработка и предоставление в порядке, определенном ч.10, ст.13 Федерального закона №261-ФЗ, предложений по установке приборов учета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01.07.2010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МУП «Похвистневоэнерго»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МУП «ВКХ», Похвистневогоргаз – филиал ООО «СВГК» (по соглас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ванию)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 и контроль – 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4.3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Проработка вопросов, связанных с финансированием установки приборов учета. Внесение предложений.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20.04.2010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4.4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 работ по выявлению объектов, не оснащенных в установленные сроки приборами учета, и оснащение таких об</w:t>
            </w:r>
            <w:r w:rsidRPr="00204A9C">
              <w:rPr>
                <w:color w:val="000000"/>
                <w:sz w:val="28"/>
              </w:rPr>
              <w:t>ъ</w:t>
            </w:r>
            <w:r w:rsidRPr="00204A9C">
              <w:rPr>
                <w:color w:val="000000"/>
                <w:sz w:val="28"/>
              </w:rPr>
              <w:lastRenderedPageBreak/>
              <w:t>ектов  приборами учета с взысканием расходов на выполнение данного мероприятия в принудительном порядке: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 объектам п.п.4.</w:t>
            </w:r>
            <w:r>
              <w:rPr>
                <w:color w:val="000000"/>
                <w:sz w:val="28"/>
              </w:rPr>
              <w:t>5</w:t>
            </w:r>
            <w:r w:rsidRPr="00204A9C">
              <w:rPr>
                <w:color w:val="000000"/>
                <w:sz w:val="28"/>
              </w:rPr>
              <w:t>,4.</w:t>
            </w:r>
            <w:r>
              <w:rPr>
                <w:color w:val="000000"/>
                <w:sz w:val="28"/>
              </w:rPr>
              <w:t>8</w:t>
            </w:r>
            <w:r w:rsidRPr="00204A9C">
              <w:rPr>
                <w:color w:val="000000"/>
                <w:sz w:val="28"/>
              </w:rPr>
              <w:t xml:space="preserve"> настоящего Плана 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 объектам п.п.4.</w:t>
            </w:r>
            <w:r>
              <w:rPr>
                <w:color w:val="000000"/>
                <w:sz w:val="28"/>
              </w:rPr>
              <w:t>6</w:t>
            </w:r>
            <w:r w:rsidRPr="00204A9C">
              <w:rPr>
                <w:color w:val="000000"/>
                <w:sz w:val="28"/>
              </w:rPr>
              <w:t>,4.</w:t>
            </w:r>
            <w:r>
              <w:rPr>
                <w:color w:val="000000"/>
                <w:sz w:val="28"/>
              </w:rPr>
              <w:t>7</w:t>
            </w:r>
            <w:r w:rsidRPr="00204A9C">
              <w:rPr>
                <w:color w:val="000000"/>
                <w:sz w:val="28"/>
              </w:rPr>
              <w:t xml:space="preserve"> настоящего Плана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01.01.2012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01.01.2013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МУП «Похвистневоэнерго», МУП «ВКХ», Похвистневогоргаз – ф</w:t>
            </w:r>
            <w:r w:rsidRPr="00204A9C">
              <w:rPr>
                <w:color w:val="000000"/>
                <w:sz w:val="28"/>
              </w:rPr>
              <w:t>и</w:t>
            </w:r>
            <w:r w:rsidRPr="00204A9C">
              <w:rPr>
                <w:color w:val="000000"/>
                <w:sz w:val="28"/>
              </w:rPr>
              <w:lastRenderedPageBreak/>
              <w:t>лиал ООО «СВГК» (по согласов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нию)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 и контроль – 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4.5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Оснащение зданий, строений, сооружений, используемых для размещения ОМС и находящихся в муниципальной собственн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сти, приборами учета потребленных энергоресурсов (вода, те</w:t>
            </w:r>
            <w:r w:rsidRPr="00204A9C">
              <w:rPr>
                <w:color w:val="000000"/>
                <w:sz w:val="28"/>
              </w:rPr>
              <w:t>п</w:t>
            </w:r>
            <w:r w:rsidRPr="00204A9C">
              <w:rPr>
                <w:color w:val="000000"/>
                <w:sz w:val="28"/>
              </w:rPr>
              <w:t>ло, газ, электроэнергия)  и ввод установленных приборов учета в эксплуатацию.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01.01.2011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DF4F90">
              <w:rPr>
                <w:color w:val="000000"/>
                <w:sz w:val="28"/>
              </w:rPr>
              <w:t>Организация и контроль – 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4.6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984C3A">
              <w:rPr>
                <w:rFonts w:eastAsia="Times New Roman"/>
                <w:color w:val="000000"/>
                <w:sz w:val="28"/>
              </w:rPr>
              <w:t>Оснащение жилых домов приборами учета потребленных эне</w:t>
            </w:r>
            <w:r w:rsidRPr="00984C3A">
              <w:rPr>
                <w:rFonts w:eastAsia="Times New Roman"/>
                <w:color w:val="000000"/>
                <w:sz w:val="28"/>
              </w:rPr>
              <w:t>р</w:t>
            </w:r>
            <w:r w:rsidRPr="00984C3A">
              <w:rPr>
                <w:rFonts w:eastAsia="Times New Roman"/>
                <w:color w:val="000000"/>
                <w:sz w:val="28"/>
              </w:rPr>
              <w:t>горесурсов (вода, тепло, газ, электроэнергия) и ввод их в эк</w:t>
            </w:r>
            <w:r w:rsidRPr="00984C3A">
              <w:rPr>
                <w:rFonts w:eastAsia="Times New Roman"/>
                <w:color w:val="000000"/>
                <w:sz w:val="28"/>
              </w:rPr>
              <w:t>с</w:t>
            </w:r>
            <w:r w:rsidRPr="00984C3A">
              <w:rPr>
                <w:rFonts w:eastAsia="Times New Roman"/>
                <w:color w:val="000000"/>
                <w:sz w:val="28"/>
              </w:rPr>
              <w:t>плуатацию. При этом многоквартирные дома должны быть о</w:t>
            </w:r>
            <w:r w:rsidRPr="00984C3A">
              <w:rPr>
                <w:rFonts w:eastAsia="Times New Roman"/>
                <w:color w:val="000000"/>
                <w:sz w:val="28"/>
              </w:rPr>
              <w:t>с</w:t>
            </w:r>
            <w:r w:rsidRPr="00984C3A">
              <w:rPr>
                <w:rFonts w:eastAsia="Times New Roman"/>
                <w:color w:val="000000"/>
                <w:sz w:val="28"/>
              </w:rPr>
              <w:t>нащены коллективными (общедомовыми) приборами учета (в</w:t>
            </w:r>
            <w:r w:rsidRPr="00984C3A">
              <w:rPr>
                <w:rFonts w:eastAsia="Times New Roman"/>
                <w:color w:val="000000"/>
                <w:sz w:val="28"/>
              </w:rPr>
              <w:t>о</w:t>
            </w:r>
            <w:r w:rsidRPr="00984C3A">
              <w:rPr>
                <w:rFonts w:eastAsia="Times New Roman"/>
                <w:color w:val="000000"/>
                <w:sz w:val="28"/>
              </w:rPr>
              <w:t>да, тепло, электроэнергия), а также индивидуальными и общими (для коммунальных квартир) приборами учета (вода, газ, эле</w:t>
            </w:r>
            <w:r w:rsidRPr="00984C3A">
              <w:rPr>
                <w:rFonts w:eastAsia="Times New Roman"/>
                <w:color w:val="000000"/>
                <w:sz w:val="28"/>
              </w:rPr>
              <w:t>к</w:t>
            </w:r>
            <w:r w:rsidRPr="00984C3A">
              <w:rPr>
                <w:rFonts w:eastAsia="Times New Roman"/>
                <w:color w:val="000000"/>
                <w:sz w:val="28"/>
              </w:rPr>
              <w:t xml:space="preserve">троэнергия),  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01.01.2012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DF4F90">
              <w:rPr>
                <w:color w:val="000000"/>
                <w:sz w:val="28"/>
              </w:rPr>
              <w:t>Организация и контроль – 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4.7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Оснащение жилых домов, дачных домов или садовых домов, к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торые объединены принадлежащими им или созданных ими о</w:t>
            </w:r>
            <w:r w:rsidRPr="00204A9C">
              <w:rPr>
                <w:color w:val="000000"/>
                <w:sz w:val="28"/>
              </w:rPr>
              <w:t>р</w:t>
            </w:r>
            <w:r w:rsidRPr="00204A9C">
              <w:rPr>
                <w:color w:val="000000"/>
                <w:sz w:val="28"/>
              </w:rPr>
              <w:t xml:space="preserve">ганизациям (объединениям) общими </w:t>
            </w:r>
            <w:r>
              <w:rPr>
                <w:color w:val="000000"/>
                <w:sz w:val="28"/>
              </w:rPr>
              <w:t>сетями инженерно-технического обеспечения</w:t>
            </w:r>
            <w:r w:rsidRPr="00204A9C">
              <w:rPr>
                <w:color w:val="000000"/>
                <w:sz w:val="28"/>
              </w:rPr>
              <w:t>, подключенными к системам центр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лизованного энергоснабжения, коллективными (на границах с централизованными системами) приборами учета (вода, тепло, газ, электроэнергия) и ввод их в эксплуатацию.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01.01.2012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DF4F90">
              <w:rPr>
                <w:color w:val="000000"/>
                <w:sz w:val="28"/>
              </w:rPr>
              <w:t>Организация и контроль – 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4.8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Оснащение зданий, строений, сооружений и иных объектов (кроме указанных в п.п.4.</w:t>
            </w:r>
            <w:r>
              <w:rPr>
                <w:color w:val="000000"/>
                <w:sz w:val="28"/>
              </w:rPr>
              <w:t>5</w:t>
            </w:r>
            <w:r w:rsidRPr="00204A9C">
              <w:rPr>
                <w:color w:val="000000"/>
                <w:sz w:val="28"/>
              </w:rPr>
              <w:t xml:space="preserve"> - 4.</w:t>
            </w:r>
            <w:r>
              <w:rPr>
                <w:color w:val="000000"/>
                <w:sz w:val="28"/>
              </w:rPr>
              <w:t>7</w:t>
            </w:r>
            <w:r w:rsidRPr="00204A9C">
              <w:rPr>
                <w:color w:val="000000"/>
                <w:sz w:val="28"/>
              </w:rPr>
              <w:t xml:space="preserve"> настоящего Плана) приборами  учета (вода, тепло, газ, электроэнергия) и ввод их в эксплуат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цию.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01.01.2011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DF4F90">
              <w:rPr>
                <w:color w:val="000000"/>
                <w:sz w:val="28"/>
              </w:rPr>
              <w:t>Организация и контроль – 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4.9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Осуществление контроля за соблюдением требований Фед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>рального закона №261-ФЗ в отношении объектов, вводимых в эксплуатацию после дня вступления данного   Федерального з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кона в силу.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с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04A9C">
                <w:rPr>
                  <w:color w:val="000000"/>
                  <w:sz w:val="28"/>
                </w:rPr>
                <w:t>2010 г</w:t>
              </w:r>
            </w:smartTag>
            <w:r w:rsidRPr="00204A9C">
              <w:rPr>
                <w:color w:val="000000"/>
                <w:sz w:val="28"/>
              </w:rPr>
              <w:t>.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5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 xml:space="preserve">Разработка мероприятий по </w:t>
            </w:r>
            <w:r>
              <w:rPr>
                <w:b/>
                <w:color w:val="000000"/>
                <w:sz w:val="28"/>
              </w:rPr>
              <w:t>энергосбережению и энергет</w:t>
            </w:r>
            <w:r>
              <w:rPr>
                <w:b/>
                <w:color w:val="000000"/>
                <w:sz w:val="28"/>
              </w:rPr>
              <w:t>и</w:t>
            </w:r>
            <w:r>
              <w:rPr>
                <w:b/>
                <w:color w:val="000000"/>
                <w:sz w:val="28"/>
              </w:rPr>
              <w:t>ческой эффективности</w:t>
            </w:r>
            <w:r w:rsidRPr="00204A9C">
              <w:rPr>
                <w:b/>
                <w:color w:val="000000"/>
                <w:sz w:val="28"/>
              </w:rPr>
              <w:t xml:space="preserve"> в организациях с участием муниц</w:t>
            </w:r>
            <w:r w:rsidRPr="00204A9C">
              <w:rPr>
                <w:b/>
                <w:color w:val="000000"/>
                <w:sz w:val="28"/>
              </w:rPr>
              <w:t>и</w:t>
            </w:r>
            <w:r w:rsidRPr="00204A9C">
              <w:rPr>
                <w:b/>
                <w:color w:val="000000"/>
                <w:sz w:val="28"/>
              </w:rPr>
              <w:lastRenderedPageBreak/>
              <w:t>пального образования г.о. Похвистнево и организациях, осуществляющих регулируемые виды деятельности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rPr>
          <w:trHeight w:val="1132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5.1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Разработка требований к программам в области </w:t>
            </w:r>
            <w:r>
              <w:rPr>
                <w:color w:val="000000"/>
                <w:sz w:val="28"/>
              </w:rPr>
              <w:t>энергосбереж</w:t>
            </w:r>
            <w:r>
              <w:rPr>
                <w:color w:val="000000"/>
                <w:sz w:val="28"/>
              </w:rPr>
              <w:t>е</w:t>
            </w:r>
            <w:r>
              <w:rPr>
                <w:color w:val="000000"/>
                <w:sz w:val="28"/>
              </w:rPr>
              <w:t>ния и энергетической эффективности</w:t>
            </w:r>
            <w:r w:rsidRPr="00204A9C">
              <w:rPr>
                <w:color w:val="000000"/>
                <w:sz w:val="28"/>
              </w:rPr>
              <w:t>, в т.ч. для организаций коммунального комплекса, цены (тарифы) на товары, услуги к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торых подлежат установлению ОМС г.о. Похвистнево.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10.04.2010</w:t>
            </w:r>
          </w:p>
        </w:tc>
        <w:tc>
          <w:tcPr>
            <w:tcW w:w="4536" w:type="dxa"/>
          </w:tcPr>
          <w:p w:rsidR="00024B46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ГУ ГКХ администрации городского округа,</w:t>
            </w:r>
            <w:r w:rsidRPr="00204A9C">
              <w:rPr>
                <w:color w:val="000000"/>
                <w:sz w:val="28"/>
              </w:rPr>
              <w:t xml:space="preserve">  предприятия коммуналь</w:t>
            </w:r>
            <w:r>
              <w:rPr>
                <w:color w:val="000000"/>
                <w:sz w:val="28"/>
              </w:rPr>
              <w:t>н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го комплекса.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>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5.2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Организациям с участием муниципального образования г.о. П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хвистнево и организациям, осуществляющим регулируемые в</w:t>
            </w:r>
            <w:r w:rsidRPr="00204A9C">
              <w:rPr>
                <w:color w:val="000000"/>
                <w:sz w:val="28"/>
              </w:rPr>
              <w:t>и</w:t>
            </w:r>
            <w:r w:rsidRPr="00204A9C">
              <w:rPr>
                <w:color w:val="000000"/>
                <w:sz w:val="28"/>
              </w:rPr>
              <w:t>ды деятельности принять программы в области энергосбереж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>ния и повышения энергетической эффективности.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15.05.2010</w:t>
            </w:r>
          </w:p>
        </w:tc>
        <w:tc>
          <w:tcPr>
            <w:tcW w:w="4536" w:type="dxa"/>
          </w:tcPr>
          <w:p w:rsidR="00024B46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ГУ ГКХ администрации городского округа,</w:t>
            </w:r>
            <w:r w:rsidRPr="00204A9C">
              <w:rPr>
                <w:color w:val="000000"/>
                <w:sz w:val="28"/>
              </w:rPr>
              <w:t xml:space="preserve">  предприятия коммуналь</w:t>
            </w:r>
            <w:r>
              <w:rPr>
                <w:color w:val="000000"/>
                <w:sz w:val="28"/>
              </w:rPr>
              <w:t>н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го комплекса.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 Управление социального развития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  <w:r w:rsidRPr="00204A9C">
              <w:rPr>
                <w:color w:val="000000"/>
                <w:sz w:val="28"/>
              </w:rPr>
              <w:t>,  учреждения образования, здрав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охранения, куль</w:t>
            </w:r>
            <w:r>
              <w:rPr>
                <w:color w:val="000000"/>
                <w:sz w:val="28"/>
              </w:rPr>
              <w:t>туры</w:t>
            </w:r>
            <w:r w:rsidRPr="00204A9C">
              <w:rPr>
                <w:color w:val="000000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 xml:space="preserve"> 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5.3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Проработка вопросов установления (в сфере, подлежащей рег</w:t>
            </w:r>
            <w:r w:rsidRPr="00204A9C">
              <w:rPr>
                <w:color w:val="000000"/>
                <w:sz w:val="28"/>
              </w:rPr>
              <w:t>у</w:t>
            </w:r>
            <w:r w:rsidRPr="00204A9C">
              <w:rPr>
                <w:color w:val="000000"/>
                <w:sz w:val="28"/>
              </w:rPr>
              <w:t>лированию ОМС г.о. Похвистнево) долгосрочных тарифов и с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ответствующих соглашений с организациями, осуществляющ</w:t>
            </w:r>
            <w:r w:rsidRPr="00204A9C">
              <w:rPr>
                <w:color w:val="000000"/>
                <w:sz w:val="28"/>
              </w:rPr>
              <w:t>и</w:t>
            </w:r>
            <w:r w:rsidRPr="00204A9C">
              <w:rPr>
                <w:color w:val="000000"/>
                <w:sz w:val="28"/>
              </w:rPr>
              <w:t>ми регулируемые виды деятельности.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После принятия</w:t>
            </w:r>
            <w:r>
              <w:rPr>
                <w:color w:val="000000"/>
                <w:sz w:val="28"/>
              </w:rPr>
              <w:t xml:space="preserve"> с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ответствующих р</w:t>
            </w:r>
            <w:r>
              <w:rPr>
                <w:color w:val="000000"/>
                <w:sz w:val="28"/>
              </w:rPr>
              <w:t>е</w:t>
            </w:r>
            <w:r>
              <w:rPr>
                <w:color w:val="000000"/>
                <w:sz w:val="28"/>
              </w:rPr>
              <w:t>шений</w:t>
            </w:r>
            <w:r w:rsidRPr="00204A9C">
              <w:rPr>
                <w:color w:val="000000"/>
                <w:sz w:val="28"/>
              </w:rPr>
              <w:t xml:space="preserve"> уполномоче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ными органами гос</w:t>
            </w:r>
            <w:r w:rsidRPr="00204A9C">
              <w:rPr>
                <w:color w:val="000000"/>
                <w:sz w:val="28"/>
              </w:rPr>
              <w:t>у</w:t>
            </w:r>
            <w:r w:rsidRPr="00204A9C">
              <w:rPr>
                <w:color w:val="000000"/>
                <w:sz w:val="28"/>
              </w:rPr>
              <w:t>дарственной власти</w:t>
            </w:r>
            <w:r>
              <w:rPr>
                <w:color w:val="000000"/>
                <w:sz w:val="28"/>
              </w:rPr>
              <w:t xml:space="preserve"> 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>руга, ГУ ГКХ администрации г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5.4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Обеспечить выполнение бюджетными учреждениями требов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ний о снижении в сопоставимых условиях с 01.01.2010 г. объема потребленных ими энергоресурсов в течение пяти лет не менее чем на 15 процентов от объема фактически потребленного ими в 2009 году каждого из указанных ресурсов с ежегодным сниж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>нием такого объема не менее чем на 3 процента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с 01.01.2010 г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Организация и контроль -Управление социального развития администрации городского округа, </w:t>
            </w: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>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5.5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Обеспечить планирование расходов бюджета на оплату бюдже</w:t>
            </w:r>
            <w:r w:rsidRPr="00204A9C">
              <w:rPr>
                <w:color w:val="000000"/>
                <w:sz w:val="28"/>
              </w:rPr>
              <w:t>т</w:t>
            </w:r>
            <w:r w:rsidRPr="00204A9C">
              <w:rPr>
                <w:color w:val="000000"/>
                <w:sz w:val="28"/>
              </w:rPr>
              <w:t>ными учреждениями энергетических ресурсов исходя из сокр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щения потребления ими каждого энергоресурса на 3 процента по отношению к уровню 2009 года в течение 5 лет начиная с1 янв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ря 2010 года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ежегодно при фо</w:t>
            </w:r>
            <w:r w:rsidRPr="00204A9C">
              <w:rPr>
                <w:color w:val="000000"/>
                <w:sz w:val="28"/>
              </w:rPr>
              <w:t>р</w:t>
            </w:r>
            <w:r w:rsidRPr="00204A9C">
              <w:rPr>
                <w:color w:val="000000"/>
                <w:sz w:val="28"/>
              </w:rPr>
              <w:t>мировании бюджета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Управление социального развития администрации городского округа, </w:t>
            </w: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>руга</w:t>
            </w:r>
          </w:p>
        </w:tc>
      </w:tr>
      <w:tr w:rsidR="00024B46" w:rsidRPr="00204A9C" w:rsidTr="002B0192">
        <w:trPr>
          <w:trHeight w:val="96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5.6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При размещении заказов на поставку товаров, выполнение р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 xml:space="preserve">бот, оказание услуг для муниципальных нужд в обязательном </w:t>
            </w:r>
            <w:r w:rsidRPr="00204A9C">
              <w:rPr>
                <w:color w:val="000000"/>
                <w:sz w:val="28"/>
              </w:rPr>
              <w:lastRenderedPageBreak/>
              <w:t>порядке обеспечить соответствие этих товаров, работ, услуг тр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 xml:space="preserve">бованиям </w:t>
            </w:r>
            <w:r w:rsidRPr="00204A9C">
              <w:rPr>
                <w:sz w:val="28"/>
              </w:rPr>
              <w:t xml:space="preserve"> энергосбережению и повышению энергетической э</w:t>
            </w:r>
            <w:r w:rsidRPr="00204A9C">
              <w:rPr>
                <w:sz w:val="28"/>
              </w:rPr>
              <w:t>ф</w:t>
            </w:r>
            <w:r w:rsidRPr="00204A9C">
              <w:rPr>
                <w:sz w:val="28"/>
              </w:rPr>
              <w:t>фективности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постоянно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lastRenderedPageBreak/>
              <w:t>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5.7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Обеспечить прекращение закупок для  муниципальных нужд электрических ламп накаливания любой мощности, которые м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гут быть использованы в цепях переменного тока в целях осв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 xml:space="preserve">щения 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с 01.01.201</w:t>
            </w: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4536" w:type="dxa"/>
          </w:tcPr>
          <w:p w:rsidR="00024B46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 xml:space="preserve">руга 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6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 xml:space="preserve">Разработка и принятие муниципальной программы </w:t>
            </w:r>
            <w:r w:rsidRPr="00DC7A3C">
              <w:rPr>
                <w:b/>
                <w:sz w:val="28"/>
              </w:rPr>
              <w:t>энерг</w:t>
            </w:r>
            <w:r w:rsidRPr="00DC7A3C">
              <w:rPr>
                <w:b/>
                <w:sz w:val="28"/>
              </w:rPr>
              <w:t>о</w:t>
            </w:r>
            <w:r w:rsidRPr="00DC7A3C">
              <w:rPr>
                <w:b/>
                <w:sz w:val="28"/>
              </w:rPr>
              <w:t>сбере</w:t>
            </w:r>
            <w:r>
              <w:rPr>
                <w:b/>
                <w:sz w:val="28"/>
              </w:rPr>
              <w:t>жения и повышения</w:t>
            </w:r>
            <w:r w:rsidRPr="00DC7A3C">
              <w:rPr>
                <w:b/>
                <w:sz w:val="28"/>
              </w:rPr>
              <w:t xml:space="preserve"> энергетической эффективности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rPr>
          <w:trHeight w:val="1415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6.1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Произвести расчет целевых показателей муниципальной пр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 xml:space="preserve">граммы </w:t>
            </w:r>
            <w:r w:rsidRPr="00DC7A3C">
              <w:rPr>
                <w:b/>
                <w:sz w:val="28"/>
              </w:rPr>
              <w:t xml:space="preserve"> </w:t>
            </w:r>
            <w:r w:rsidRPr="00DC7A3C">
              <w:rPr>
                <w:sz w:val="28"/>
              </w:rPr>
              <w:t>энергосбережения и энергетической эффективности</w:t>
            </w:r>
            <w:r>
              <w:rPr>
                <w:sz w:val="28"/>
              </w:rPr>
              <w:t>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20.04.2010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  <w:r w:rsidRPr="00204A9C">
              <w:rPr>
                <w:color w:val="000000"/>
                <w:sz w:val="28"/>
              </w:rPr>
              <w:t xml:space="preserve">, </w:t>
            </w:r>
          </w:p>
          <w:p w:rsidR="00024B46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 xml:space="preserve">руга 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6.2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Разработать Перечень мероприятий по </w:t>
            </w:r>
            <w:r w:rsidRPr="00DC7A3C">
              <w:rPr>
                <w:sz w:val="28"/>
              </w:rPr>
              <w:t>энергосбережен</w:t>
            </w:r>
            <w:r>
              <w:rPr>
                <w:sz w:val="28"/>
              </w:rPr>
              <w:t>ию</w:t>
            </w:r>
            <w:r w:rsidRPr="00DC7A3C">
              <w:rPr>
                <w:sz w:val="28"/>
              </w:rPr>
              <w:t xml:space="preserve"> и энергетической эффективности</w:t>
            </w:r>
            <w:r w:rsidRPr="00204A9C">
              <w:rPr>
                <w:color w:val="000000"/>
                <w:sz w:val="28"/>
              </w:rPr>
              <w:t xml:space="preserve"> с указанием ожидаемых резул</w:t>
            </w:r>
            <w:r w:rsidRPr="00204A9C">
              <w:rPr>
                <w:color w:val="000000"/>
                <w:sz w:val="28"/>
              </w:rPr>
              <w:t>ь</w:t>
            </w:r>
            <w:r w:rsidRPr="00204A9C">
              <w:rPr>
                <w:color w:val="000000"/>
                <w:sz w:val="28"/>
              </w:rPr>
              <w:t>татов в натуральном и стоимостном выражении, в т.ч. эконом</w:t>
            </w:r>
            <w:r w:rsidRPr="00204A9C">
              <w:rPr>
                <w:color w:val="000000"/>
                <w:sz w:val="28"/>
              </w:rPr>
              <w:t>и</w:t>
            </w:r>
            <w:r w:rsidRPr="00204A9C">
              <w:rPr>
                <w:color w:val="000000"/>
                <w:sz w:val="28"/>
              </w:rPr>
              <w:t>ческого эффекта, с учетом мероприятий п.п.3,4,5 настоящего Плана: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5905EE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- в жилищном фонде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- в коммунальной инфраструктуре 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15.05.2010</w:t>
            </w:r>
          </w:p>
        </w:tc>
        <w:tc>
          <w:tcPr>
            <w:tcW w:w="4536" w:type="dxa"/>
          </w:tcPr>
          <w:p w:rsidR="00024B46" w:rsidRPr="005905EE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4101A1" w:rsidTr="002B0192">
        <w:trPr>
          <w:trHeight w:val="615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8047" w:type="dxa"/>
          </w:tcPr>
          <w:p w:rsidR="00024B46" w:rsidRPr="004101A1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  <w:highlight w:val="yellow"/>
              </w:rPr>
            </w:pPr>
            <w:r w:rsidRPr="005905EE">
              <w:rPr>
                <w:color w:val="000000"/>
                <w:sz w:val="28"/>
              </w:rPr>
              <w:t>- в организациях с муниципальным участием</w:t>
            </w:r>
          </w:p>
        </w:tc>
        <w:tc>
          <w:tcPr>
            <w:tcW w:w="2835" w:type="dxa"/>
            <w:shd w:val="clear" w:color="auto" w:fill="auto"/>
          </w:tcPr>
          <w:p w:rsidR="00024B46" w:rsidRPr="004101A1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  <w:highlight w:val="yellow"/>
              </w:rPr>
            </w:pPr>
            <w:r w:rsidRPr="005905EE">
              <w:rPr>
                <w:color w:val="000000"/>
                <w:sz w:val="28"/>
              </w:rPr>
              <w:t>15.05.2010</w:t>
            </w:r>
          </w:p>
        </w:tc>
        <w:tc>
          <w:tcPr>
            <w:tcW w:w="4536" w:type="dxa"/>
          </w:tcPr>
          <w:p w:rsidR="00024B46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округа,</w:t>
            </w:r>
            <w:r w:rsidRPr="005905EE">
              <w:rPr>
                <w:color w:val="000000"/>
                <w:sz w:val="28"/>
              </w:rPr>
              <w:t xml:space="preserve"> Управление по экономике и финансам</w:t>
            </w:r>
            <w:r>
              <w:rPr>
                <w:color w:val="000000"/>
                <w:sz w:val="28"/>
              </w:rPr>
              <w:t xml:space="preserve"> администрации горо</w:t>
            </w:r>
            <w:r>
              <w:rPr>
                <w:color w:val="000000"/>
                <w:sz w:val="28"/>
              </w:rPr>
              <w:t>д</w:t>
            </w:r>
            <w:r>
              <w:rPr>
                <w:color w:val="000000"/>
                <w:sz w:val="28"/>
              </w:rPr>
              <w:t>ского округа, Управление социал</w:t>
            </w:r>
            <w:r>
              <w:rPr>
                <w:color w:val="000000"/>
                <w:sz w:val="28"/>
              </w:rPr>
              <w:t>ь</w:t>
            </w:r>
            <w:r>
              <w:rPr>
                <w:color w:val="000000"/>
                <w:sz w:val="28"/>
              </w:rPr>
              <w:t>ного развития администрации г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 xml:space="preserve">родского округа. </w:t>
            </w:r>
          </w:p>
          <w:p w:rsidR="00024B46" w:rsidRPr="004101A1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  <w:highlight w:val="yellow"/>
              </w:rPr>
            </w:pP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- в транспортном комплексе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15.05.2010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Отдел содействия развитию  пр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мышленности, предпринимательс</w:t>
            </w:r>
            <w:r>
              <w:rPr>
                <w:color w:val="000000"/>
                <w:sz w:val="28"/>
              </w:rPr>
              <w:t>т</w:t>
            </w:r>
            <w:r>
              <w:rPr>
                <w:color w:val="000000"/>
                <w:sz w:val="28"/>
              </w:rPr>
              <w:t>ва, транспорта, связи и экологич</w:t>
            </w:r>
            <w:r>
              <w:rPr>
                <w:color w:val="000000"/>
                <w:sz w:val="28"/>
              </w:rPr>
              <w:t>е</w:t>
            </w:r>
            <w:r>
              <w:rPr>
                <w:color w:val="000000"/>
                <w:sz w:val="28"/>
              </w:rPr>
              <w:t>ского контроля администрации г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lastRenderedPageBreak/>
              <w:t>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- по выявлению бесхозяйных объектов недвижимого имущества по передаче энергоресурсов, постановка их на учет и организ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 xml:space="preserve">ция управления ими 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15.05.2010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5905EE">
              <w:rPr>
                <w:color w:val="000000"/>
                <w:sz w:val="28"/>
              </w:rPr>
              <w:t xml:space="preserve">Комитет </w:t>
            </w:r>
            <w:r>
              <w:rPr>
                <w:color w:val="000000"/>
                <w:sz w:val="28"/>
              </w:rPr>
              <w:t>имущественных отнош</w:t>
            </w:r>
            <w:r>
              <w:rPr>
                <w:color w:val="000000"/>
                <w:sz w:val="28"/>
              </w:rPr>
              <w:t>е</w:t>
            </w:r>
            <w:r>
              <w:rPr>
                <w:color w:val="000000"/>
                <w:sz w:val="28"/>
              </w:rPr>
              <w:t>ний и правового обеспечения де</w:t>
            </w:r>
            <w:r>
              <w:rPr>
                <w:color w:val="000000"/>
                <w:sz w:val="28"/>
              </w:rPr>
              <w:t>я</w:t>
            </w:r>
            <w:r>
              <w:rPr>
                <w:color w:val="000000"/>
                <w:sz w:val="28"/>
              </w:rPr>
              <w:t>тельности администрации горо</w:t>
            </w:r>
            <w:r>
              <w:rPr>
                <w:color w:val="000000"/>
                <w:sz w:val="28"/>
              </w:rPr>
              <w:t>д</w:t>
            </w:r>
            <w:r>
              <w:rPr>
                <w:color w:val="000000"/>
                <w:sz w:val="28"/>
              </w:rPr>
              <w:t xml:space="preserve">ского округа, </w:t>
            </w: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</w:t>
            </w:r>
            <w:r>
              <w:rPr>
                <w:color w:val="000000"/>
                <w:sz w:val="28"/>
              </w:rPr>
              <w:t>а</w:t>
            </w:r>
            <w:r>
              <w:rPr>
                <w:color w:val="000000"/>
                <w:sz w:val="28"/>
              </w:rPr>
              <w:t>ции городского округа,</w:t>
            </w:r>
            <w:r w:rsidRPr="005905EE">
              <w:rPr>
                <w:color w:val="000000"/>
                <w:sz w:val="28"/>
              </w:rPr>
              <w:t xml:space="preserve"> Управление по экономике и финансам</w:t>
            </w:r>
            <w:r>
              <w:rPr>
                <w:color w:val="000000"/>
                <w:sz w:val="28"/>
              </w:rPr>
              <w:t xml:space="preserve"> админ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z w:val="28"/>
              </w:rPr>
              <w:t>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- организация установок двухтарифных счетчиков по зонам с</w:t>
            </w:r>
            <w:r w:rsidRPr="00204A9C">
              <w:rPr>
                <w:color w:val="000000"/>
                <w:sz w:val="28"/>
              </w:rPr>
              <w:t>у</w:t>
            </w:r>
            <w:r w:rsidRPr="00204A9C">
              <w:rPr>
                <w:color w:val="000000"/>
                <w:sz w:val="28"/>
              </w:rPr>
              <w:t>ток для организаций коммунального комплекса.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Руководители организаций комм</w:t>
            </w:r>
            <w:r>
              <w:rPr>
                <w:color w:val="000000"/>
                <w:sz w:val="28"/>
              </w:rPr>
              <w:t>у</w:t>
            </w:r>
            <w:r>
              <w:rPr>
                <w:color w:val="000000"/>
                <w:sz w:val="28"/>
              </w:rPr>
              <w:t xml:space="preserve">нального комплекса, </w:t>
            </w: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</w:t>
            </w:r>
            <w:r>
              <w:rPr>
                <w:color w:val="000000"/>
                <w:sz w:val="28"/>
              </w:rPr>
              <w:t>д</w:t>
            </w:r>
            <w:r>
              <w:rPr>
                <w:color w:val="000000"/>
                <w:sz w:val="28"/>
              </w:rPr>
              <w:t>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6.3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Проработать вопросы </w:t>
            </w:r>
            <w:r w:rsidRPr="00204A9C">
              <w:rPr>
                <w:color w:val="000000"/>
                <w:sz w:val="28"/>
              </w:rPr>
              <w:t>введени</w:t>
            </w:r>
            <w:r>
              <w:rPr>
                <w:color w:val="000000"/>
                <w:sz w:val="28"/>
              </w:rPr>
              <w:t>я</w:t>
            </w:r>
            <w:r w:rsidRPr="00204A9C">
              <w:rPr>
                <w:color w:val="000000"/>
                <w:sz w:val="28"/>
              </w:rPr>
              <w:t xml:space="preserve"> двухставочных тарифов на ко</w:t>
            </w:r>
            <w:r w:rsidRPr="00204A9C">
              <w:rPr>
                <w:color w:val="000000"/>
                <w:sz w:val="28"/>
              </w:rPr>
              <w:t>м</w:t>
            </w:r>
            <w:r w:rsidRPr="00204A9C">
              <w:rPr>
                <w:color w:val="000000"/>
                <w:sz w:val="28"/>
              </w:rPr>
              <w:t>мунальные ресурсы (ставки за потребление коммунального р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>сурса, ставки за содержание инфраструктурных систем)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После принятия</w:t>
            </w:r>
            <w:r>
              <w:rPr>
                <w:color w:val="000000"/>
                <w:sz w:val="28"/>
              </w:rPr>
              <w:t xml:space="preserve"> с</w:t>
            </w:r>
            <w:r>
              <w:rPr>
                <w:color w:val="000000"/>
                <w:sz w:val="28"/>
              </w:rPr>
              <w:t>о</w:t>
            </w:r>
            <w:r>
              <w:rPr>
                <w:color w:val="000000"/>
                <w:sz w:val="28"/>
              </w:rPr>
              <w:t>ответствующих р</w:t>
            </w:r>
            <w:r>
              <w:rPr>
                <w:color w:val="000000"/>
                <w:sz w:val="28"/>
              </w:rPr>
              <w:t>е</w:t>
            </w:r>
            <w:r>
              <w:rPr>
                <w:color w:val="000000"/>
                <w:sz w:val="28"/>
              </w:rPr>
              <w:t xml:space="preserve">шений </w:t>
            </w:r>
            <w:r w:rsidRPr="00204A9C">
              <w:rPr>
                <w:color w:val="000000"/>
                <w:sz w:val="28"/>
              </w:rPr>
              <w:t>уполномоче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ными органами гос</w:t>
            </w:r>
            <w:r w:rsidRPr="00204A9C">
              <w:rPr>
                <w:color w:val="000000"/>
                <w:sz w:val="28"/>
              </w:rPr>
              <w:t>у</w:t>
            </w:r>
            <w:r w:rsidRPr="00204A9C">
              <w:rPr>
                <w:color w:val="000000"/>
                <w:sz w:val="28"/>
              </w:rPr>
              <w:t>дарственной власти</w:t>
            </w:r>
          </w:p>
        </w:tc>
        <w:tc>
          <w:tcPr>
            <w:tcW w:w="4536" w:type="dxa"/>
          </w:tcPr>
          <w:p w:rsidR="00024B46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  <w:r w:rsidRPr="00204A9C">
              <w:rPr>
                <w:color w:val="000000"/>
                <w:sz w:val="28"/>
              </w:rPr>
              <w:t>, Управление по экономике и финансам</w:t>
            </w:r>
            <w:r>
              <w:rPr>
                <w:color w:val="000000"/>
                <w:sz w:val="28"/>
              </w:rPr>
              <w:t xml:space="preserve"> администрации горо</w:t>
            </w:r>
            <w:r>
              <w:rPr>
                <w:color w:val="000000"/>
                <w:sz w:val="28"/>
              </w:rPr>
              <w:t>д</w:t>
            </w:r>
            <w:r>
              <w:rPr>
                <w:color w:val="000000"/>
                <w:sz w:val="28"/>
              </w:rPr>
              <w:t xml:space="preserve">ского округа 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rPr>
          <w:trHeight w:val="1229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6.4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Проработать вопросы </w:t>
            </w:r>
            <w:r w:rsidRPr="00204A9C">
              <w:rPr>
                <w:color w:val="000000"/>
                <w:sz w:val="28"/>
              </w:rPr>
              <w:t>по стимулированию проведения мер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 xml:space="preserve">приятий по </w:t>
            </w:r>
            <w:r w:rsidRPr="00DC7A3C">
              <w:rPr>
                <w:sz w:val="28"/>
              </w:rPr>
              <w:t xml:space="preserve"> энергосбережен</w:t>
            </w:r>
            <w:r>
              <w:rPr>
                <w:sz w:val="28"/>
              </w:rPr>
              <w:t>ию</w:t>
            </w:r>
            <w:r w:rsidRPr="00DC7A3C">
              <w:rPr>
                <w:sz w:val="28"/>
              </w:rPr>
              <w:t xml:space="preserve"> и энергетической эффективности</w:t>
            </w:r>
            <w:r w:rsidRPr="00204A9C">
              <w:rPr>
                <w:color w:val="000000"/>
                <w:sz w:val="28"/>
              </w:rPr>
              <w:t xml:space="preserve">  организациями, производящими, транспортирующими и потре</w:t>
            </w:r>
            <w:r w:rsidRPr="00204A9C">
              <w:rPr>
                <w:color w:val="000000"/>
                <w:sz w:val="28"/>
              </w:rPr>
              <w:t>б</w:t>
            </w:r>
            <w:r w:rsidRPr="00204A9C">
              <w:rPr>
                <w:color w:val="000000"/>
                <w:sz w:val="28"/>
              </w:rPr>
              <w:t>ляющими энергоресурсы.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2010</w:t>
            </w:r>
            <w:r>
              <w:rPr>
                <w:color w:val="000000"/>
                <w:sz w:val="28"/>
              </w:rPr>
              <w:t xml:space="preserve"> г.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>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6.</w:t>
            </w:r>
            <w:r>
              <w:rPr>
                <w:color w:val="000000"/>
                <w:sz w:val="28"/>
              </w:rPr>
              <w:t>5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Определить источники финансирования программных мер</w:t>
            </w:r>
            <w:r w:rsidRPr="00204A9C">
              <w:rPr>
                <w:color w:val="000000"/>
                <w:sz w:val="28"/>
              </w:rPr>
              <w:t>о</w:t>
            </w:r>
            <w:r w:rsidRPr="00204A9C">
              <w:rPr>
                <w:color w:val="000000"/>
                <w:sz w:val="28"/>
              </w:rPr>
              <w:t>приятий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15.05.2010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Организация и контроль -</w:t>
            </w: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>руга</w:t>
            </w:r>
          </w:p>
        </w:tc>
      </w:tr>
      <w:tr w:rsidR="00024B46" w:rsidRPr="00204A9C" w:rsidTr="002B0192">
        <w:trPr>
          <w:trHeight w:val="579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6.</w:t>
            </w:r>
            <w:r>
              <w:rPr>
                <w:color w:val="000000"/>
                <w:sz w:val="28"/>
              </w:rPr>
              <w:t>6</w:t>
            </w:r>
          </w:p>
        </w:tc>
        <w:tc>
          <w:tcPr>
            <w:tcW w:w="8047" w:type="dxa"/>
          </w:tcPr>
          <w:p w:rsidR="00024B46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Сформировать и представить для утверждения в установленном порядке муниципальную программу </w:t>
            </w:r>
            <w:r w:rsidRPr="00DC7A3C">
              <w:rPr>
                <w:sz w:val="28"/>
              </w:rPr>
              <w:t>энергосбережен</w:t>
            </w:r>
            <w:r>
              <w:rPr>
                <w:sz w:val="28"/>
              </w:rPr>
              <w:t>ия</w:t>
            </w:r>
            <w:r w:rsidRPr="00DC7A3C">
              <w:rPr>
                <w:sz w:val="28"/>
              </w:rPr>
              <w:t xml:space="preserve"> и энерг</w:t>
            </w:r>
            <w:r w:rsidRPr="00DC7A3C">
              <w:rPr>
                <w:sz w:val="28"/>
              </w:rPr>
              <w:t>е</w:t>
            </w:r>
            <w:r w:rsidRPr="00DC7A3C">
              <w:rPr>
                <w:sz w:val="28"/>
              </w:rPr>
              <w:t>тической эффективности</w:t>
            </w:r>
            <w:r>
              <w:rPr>
                <w:sz w:val="28"/>
              </w:rPr>
              <w:t xml:space="preserve"> в жилищно-коммунального хозяйства.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до 01.08.2010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  <w:lang w:val="en-US"/>
              </w:rPr>
            </w:pPr>
            <w:r w:rsidRPr="00204A9C">
              <w:rPr>
                <w:b/>
                <w:color w:val="000000"/>
                <w:sz w:val="28"/>
                <w:lang w:val="en-US"/>
              </w:rPr>
              <w:t>7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Разработка мероприятий по энергетическому обследованию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rPr>
          <w:trHeight w:val="240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7.1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Организация проведени</w:t>
            </w:r>
            <w:r>
              <w:rPr>
                <w:color w:val="000000"/>
                <w:sz w:val="28"/>
              </w:rPr>
              <w:t>я</w:t>
            </w:r>
            <w:r w:rsidRPr="00204A9C">
              <w:rPr>
                <w:color w:val="000000"/>
                <w:sz w:val="28"/>
              </w:rPr>
              <w:t xml:space="preserve"> энергетического обследования</w:t>
            </w:r>
            <w:r>
              <w:rPr>
                <w:color w:val="000000"/>
                <w:sz w:val="28"/>
              </w:rPr>
              <w:t xml:space="preserve"> юрид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z w:val="28"/>
              </w:rPr>
              <w:t xml:space="preserve">ческих лиц, для которых энергетическое обследование является обязательным в соответствии с Федеральным законом от 23.11.2009 г. № 261-ФЗ  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 xml:space="preserve">31.12.2012 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(далее 1 раз в 5 лет)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округа,  Отдел содействия разв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z w:val="28"/>
              </w:rPr>
              <w:t>тию  промышленности, предпр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z w:val="28"/>
              </w:rPr>
              <w:t xml:space="preserve">нимательства, транспорта, связи и </w:t>
            </w:r>
            <w:r>
              <w:rPr>
                <w:color w:val="000000"/>
                <w:sz w:val="28"/>
              </w:rPr>
              <w:lastRenderedPageBreak/>
              <w:t>экологического контроля админ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z w:val="28"/>
              </w:rPr>
              <w:t>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lastRenderedPageBreak/>
              <w:t>7.2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Оказание информационно-консультационного содействия орг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низациям, не подлежащим обязательному энергетическому о</w:t>
            </w:r>
            <w:r w:rsidRPr="00204A9C">
              <w:rPr>
                <w:color w:val="000000"/>
                <w:sz w:val="28"/>
              </w:rPr>
              <w:t>б</w:t>
            </w:r>
            <w:r w:rsidRPr="00204A9C">
              <w:rPr>
                <w:color w:val="000000"/>
                <w:sz w:val="28"/>
              </w:rPr>
              <w:t>следованию, но желающим провести его в добровольном поря</w:t>
            </w:r>
            <w:r w:rsidRPr="00204A9C">
              <w:rPr>
                <w:color w:val="000000"/>
                <w:sz w:val="28"/>
              </w:rPr>
              <w:t>д</w:t>
            </w:r>
            <w:r w:rsidRPr="00204A9C">
              <w:rPr>
                <w:color w:val="000000"/>
                <w:sz w:val="28"/>
              </w:rPr>
              <w:t>ке.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постоянно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округа,  Отдел содействия разв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z w:val="28"/>
              </w:rPr>
              <w:t>тию  промышленности, предпр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z w:val="28"/>
              </w:rPr>
              <w:t>нимательства, транспорта, связи и экологического контроля админ</w:t>
            </w:r>
            <w:r>
              <w:rPr>
                <w:color w:val="000000"/>
                <w:sz w:val="28"/>
              </w:rPr>
              <w:t>и</w:t>
            </w:r>
            <w:r>
              <w:rPr>
                <w:color w:val="000000"/>
                <w:sz w:val="28"/>
              </w:rPr>
              <w:t>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  <w:lang w:val="en-US"/>
              </w:rPr>
            </w:pPr>
            <w:r w:rsidRPr="00204A9C">
              <w:rPr>
                <w:b/>
                <w:color w:val="000000"/>
                <w:sz w:val="28"/>
                <w:lang w:val="en-US"/>
              </w:rPr>
              <w:t>8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sz w:val="28"/>
              </w:rPr>
            </w:pPr>
            <w:r w:rsidRPr="00204A9C">
              <w:rPr>
                <w:b/>
                <w:color w:val="000000"/>
                <w:sz w:val="28"/>
              </w:rPr>
              <w:t>Проработка вопросов</w:t>
            </w:r>
            <w:r>
              <w:rPr>
                <w:b/>
                <w:color w:val="000000"/>
                <w:sz w:val="28"/>
              </w:rPr>
              <w:t xml:space="preserve"> и внесение предложений по </w:t>
            </w:r>
            <w:r w:rsidRPr="00204A9C">
              <w:rPr>
                <w:b/>
                <w:color w:val="000000"/>
                <w:sz w:val="28"/>
              </w:rPr>
              <w:t>заключ</w:t>
            </w:r>
            <w:r w:rsidRPr="00204A9C">
              <w:rPr>
                <w:b/>
                <w:color w:val="000000"/>
                <w:sz w:val="28"/>
              </w:rPr>
              <w:t>е</w:t>
            </w:r>
            <w:r w:rsidRPr="00204A9C">
              <w:rPr>
                <w:b/>
                <w:color w:val="000000"/>
                <w:sz w:val="28"/>
              </w:rPr>
              <w:t>ни</w:t>
            </w:r>
            <w:r>
              <w:rPr>
                <w:b/>
                <w:color w:val="000000"/>
                <w:sz w:val="28"/>
              </w:rPr>
              <w:t>ю</w:t>
            </w:r>
            <w:r w:rsidRPr="00204A9C">
              <w:rPr>
                <w:b/>
                <w:color w:val="000000"/>
                <w:sz w:val="28"/>
              </w:rPr>
              <w:t xml:space="preserve"> энергосервисных договоров (контрактов)</w:t>
            </w:r>
            <w:r>
              <w:rPr>
                <w:b/>
                <w:color w:val="000000"/>
                <w:sz w:val="28"/>
              </w:rPr>
              <w:t xml:space="preserve">, в т.ч. </w:t>
            </w:r>
            <w:r w:rsidRPr="00204A9C">
              <w:rPr>
                <w:b/>
                <w:color w:val="000000"/>
                <w:sz w:val="28"/>
              </w:rPr>
              <w:t>: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8.1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Энергосервисны</w:t>
            </w:r>
            <w:r>
              <w:rPr>
                <w:color w:val="000000"/>
                <w:sz w:val="28"/>
              </w:rPr>
              <w:t>х</w:t>
            </w:r>
            <w:r w:rsidRPr="00204A9C">
              <w:rPr>
                <w:color w:val="000000"/>
                <w:sz w:val="28"/>
              </w:rPr>
              <w:t xml:space="preserve"> договор</w:t>
            </w:r>
            <w:r>
              <w:rPr>
                <w:color w:val="000000"/>
                <w:sz w:val="28"/>
              </w:rPr>
              <w:t>ов</w:t>
            </w:r>
            <w:r w:rsidRPr="00204A9C">
              <w:rPr>
                <w:color w:val="000000"/>
                <w:sz w:val="28"/>
              </w:rPr>
              <w:t xml:space="preserve"> в жилищном фонде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2010 г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ГУ ГКХ</w:t>
            </w:r>
            <w:r>
              <w:rPr>
                <w:color w:val="000000"/>
                <w:sz w:val="28"/>
              </w:rPr>
              <w:t xml:space="preserve"> администрации городского округа</w:t>
            </w:r>
          </w:p>
        </w:tc>
      </w:tr>
      <w:tr w:rsidR="00024B46" w:rsidRPr="00204A9C" w:rsidTr="002B0192"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8.2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Договор</w:t>
            </w:r>
            <w:r>
              <w:rPr>
                <w:color w:val="000000"/>
                <w:sz w:val="28"/>
              </w:rPr>
              <w:t>ов</w:t>
            </w:r>
            <w:r w:rsidRPr="00204A9C">
              <w:rPr>
                <w:color w:val="000000"/>
                <w:sz w:val="28"/>
              </w:rPr>
              <w:t xml:space="preserve"> купли-продажи, поставки, передачи энергоресурсов с условиями энергосервисного договора (контракта)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2010 г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Примерные условия таких договоров у</w:t>
            </w:r>
            <w:r w:rsidRPr="00204A9C">
              <w:rPr>
                <w:color w:val="000000"/>
                <w:sz w:val="28"/>
              </w:rPr>
              <w:t>с</w:t>
            </w:r>
            <w:r w:rsidRPr="00204A9C">
              <w:rPr>
                <w:color w:val="000000"/>
                <w:sz w:val="28"/>
              </w:rPr>
              <w:t>танавливаются упо</w:t>
            </w:r>
            <w:r w:rsidRPr="00204A9C">
              <w:rPr>
                <w:color w:val="000000"/>
                <w:sz w:val="28"/>
              </w:rPr>
              <w:t>л</w:t>
            </w:r>
            <w:r w:rsidRPr="00204A9C">
              <w:rPr>
                <w:color w:val="000000"/>
                <w:sz w:val="28"/>
              </w:rPr>
              <w:t>номоченным фед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>ральным органом и</w:t>
            </w:r>
            <w:r w:rsidRPr="00204A9C">
              <w:rPr>
                <w:color w:val="000000"/>
                <w:sz w:val="28"/>
              </w:rPr>
              <w:t>с</w:t>
            </w:r>
            <w:r w:rsidRPr="00204A9C">
              <w:rPr>
                <w:color w:val="000000"/>
                <w:sz w:val="28"/>
              </w:rPr>
              <w:t>полнительной власти.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энергоснабжающие (энергопер</w:t>
            </w:r>
            <w:r w:rsidRPr="00204A9C">
              <w:rPr>
                <w:color w:val="000000"/>
                <w:sz w:val="28"/>
              </w:rPr>
              <w:t>е</w:t>
            </w:r>
            <w:r w:rsidRPr="00204A9C">
              <w:rPr>
                <w:color w:val="000000"/>
                <w:sz w:val="28"/>
              </w:rPr>
              <w:t xml:space="preserve">дающие) организации 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МУП «Похвистневоэнерго»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МУП «ВКХ»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Похвистневогоргаз – филиал ООО «СВГК» (по согласованию)</w:t>
            </w:r>
          </w:p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</w:p>
        </w:tc>
      </w:tr>
      <w:tr w:rsidR="00024B46" w:rsidRPr="00204A9C" w:rsidTr="002B0192">
        <w:trPr>
          <w:trHeight w:val="559"/>
        </w:trPr>
        <w:tc>
          <w:tcPr>
            <w:tcW w:w="56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8.3</w:t>
            </w:r>
          </w:p>
        </w:tc>
        <w:tc>
          <w:tcPr>
            <w:tcW w:w="8047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Муниципальны</w:t>
            </w:r>
            <w:r>
              <w:rPr>
                <w:color w:val="000000"/>
                <w:sz w:val="28"/>
              </w:rPr>
              <w:t>х</w:t>
            </w:r>
            <w:r w:rsidRPr="00204A9C">
              <w:rPr>
                <w:color w:val="000000"/>
                <w:sz w:val="28"/>
              </w:rPr>
              <w:t xml:space="preserve"> энергосервисны</w:t>
            </w:r>
            <w:r>
              <w:rPr>
                <w:color w:val="000000"/>
                <w:sz w:val="28"/>
              </w:rPr>
              <w:t>х</w:t>
            </w:r>
            <w:r w:rsidRPr="00204A9C">
              <w:rPr>
                <w:color w:val="000000"/>
                <w:sz w:val="28"/>
              </w:rPr>
              <w:t xml:space="preserve"> договоры (контракты), з</w:t>
            </w:r>
            <w:r w:rsidRPr="00204A9C">
              <w:rPr>
                <w:color w:val="000000"/>
                <w:sz w:val="28"/>
              </w:rPr>
              <w:t>а</w:t>
            </w:r>
            <w:r w:rsidRPr="00204A9C">
              <w:rPr>
                <w:color w:val="000000"/>
                <w:sz w:val="28"/>
              </w:rPr>
              <w:t>ключаемые для обеспечения муниципальных нужд</w:t>
            </w:r>
          </w:p>
        </w:tc>
        <w:tc>
          <w:tcPr>
            <w:tcW w:w="2835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2010 г</w:t>
            </w:r>
          </w:p>
        </w:tc>
        <w:tc>
          <w:tcPr>
            <w:tcW w:w="4536" w:type="dxa"/>
          </w:tcPr>
          <w:p w:rsidR="00024B46" w:rsidRPr="00204A9C" w:rsidRDefault="00024B46" w:rsidP="002B0192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8"/>
              </w:rPr>
            </w:pPr>
            <w:r w:rsidRPr="00204A9C">
              <w:rPr>
                <w:color w:val="000000"/>
                <w:sz w:val="28"/>
              </w:rPr>
              <w:t>Управление по экономике и фина</w:t>
            </w:r>
            <w:r w:rsidRPr="00204A9C">
              <w:rPr>
                <w:color w:val="000000"/>
                <w:sz w:val="28"/>
              </w:rPr>
              <w:t>н</w:t>
            </w:r>
            <w:r w:rsidRPr="00204A9C">
              <w:rPr>
                <w:color w:val="000000"/>
                <w:sz w:val="28"/>
              </w:rPr>
              <w:t>сам</w:t>
            </w:r>
            <w:r>
              <w:rPr>
                <w:color w:val="000000"/>
                <w:sz w:val="28"/>
              </w:rPr>
              <w:t xml:space="preserve"> администраци городского о</w:t>
            </w:r>
            <w:r>
              <w:rPr>
                <w:color w:val="000000"/>
                <w:sz w:val="28"/>
              </w:rPr>
              <w:t>к</w:t>
            </w:r>
            <w:r>
              <w:rPr>
                <w:color w:val="000000"/>
                <w:sz w:val="28"/>
              </w:rPr>
              <w:t>руга</w:t>
            </w:r>
          </w:p>
        </w:tc>
      </w:tr>
    </w:tbl>
    <w:p w:rsidR="00024B46" w:rsidRPr="004E0BFE" w:rsidRDefault="00024B46" w:rsidP="004E0BFE">
      <w:pPr>
        <w:jc w:val="both"/>
        <w:rPr>
          <w:sz w:val="28"/>
        </w:rPr>
      </w:pPr>
    </w:p>
    <w:sectPr w:rsidR="00024B46" w:rsidRPr="004E0BFE" w:rsidSect="00024B46">
      <w:pgSz w:w="16838" w:h="11906" w:orient="landscape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02A" w:rsidRDefault="00F2502A" w:rsidP="00024B46">
      <w:pPr>
        <w:spacing w:after="0" w:line="240" w:lineRule="auto"/>
      </w:pPr>
      <w:r>
        <w:separator/>
      </w:r>
    </w:p>
  </w:endnote>
  <w:endnote w:type="continuationSeparator" w:id="0">
    <w:p w:rsidR="00F2502A" w:rsidRDefault="00F2502A" w:rsidP="00024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02A" w:rsidRDefault="00F2502A" w:rsidP="00024B46">
      <w:pPr>
        <w:spacing w:after="0" w:line="240" w:lineRule="auto"/>
      </w:pPr>
      <w:r>
        <w:separator/>
      </w:r>
    </w:p>
  </w:footnote>
  <w:footnote w:type="continuationSeparator" w:id="0">
    <w:p w:rsidR="00F2502A" w:rsidRDefault="00F2502A" w:rsidP="00024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B46" w:rsidRDefault="00024B46">
    <w:pPr>
      <w:pStyle w:val="a3"/>
    </w:pPr>
  </w:p>
  <w:p w:rsidR="00891BA9" w:rsidRDefault="00891BA9" w:rsidP="00024B46">
    <w:pPr>
      <w:pStyle w:val="a3"/>
      <w:jc w:val="right"/>
      <w:rPr>
        <w:sz w:val="24"/>
        <w:szCs w:val="24"/>
      </w:rPr>
    </w:pPr>
  </w:p>
  <w:p w:rsidR="00024B46" w:rsidRPr="00891BA9" w:rsidRDefault="00024B46" w:rsidP="00024B46">
    <w:pPr>
      <w:pStyle w:val="a3"/>
      <w:jc w:val="right"/>
      <w:rPr>
        <w:sz w:val="24"/>
        <w:szCs w:val="24"/>
      </w:rPr>
    </w:pPr>
    <w:r w:rsidRPr="00891BA9">
      <w:rPr>
        <w:sz w:val="24"/>
        <w:szCs w:val="24"/>
      </w:rPr>
      <w:t>Приложение №1</w:t>
    </w:r>
  </w:p>
  <w:p w:rsidR="00024B46" w:rsidRPr="00891BA9" w:rsidRDefault="00024B46" w:rsidP="00024B46">
    <w:pPr>
      <w:pStyle w:val="a3"/>
      <w:jc w:val="right"/>
      <w:rPr>
        <w:sz w:val="24"/>
        <w:szCs w:val="24"/>
      </w:rPr>
    </w:pPr>
    <w:r w:rsidRPr="00891BA9">
      <w:rPr>
        <w:sz w:val="24"/>
        <w:szCs w:val="24"/>
      </w:rPr>
      <w:t>к постановлению администрации городского округа Похвистнево</w:t>
    </w:r>
  </w:p>
  <w:p w:rsidR="00024B46" w:rsidRPr="00891BA9" w:rsidRDefault="00891BA9" w:rsidP="00891BA9">
    <w:pPr>
      <w:pStyle w:val="a3"/>
      <w:jc w:val="right"/>
      <w:rPr>
        <w:sz w:val="24"/>
        <w:szCs w:val="24"/>
      </w:rPr>
    </w:pPr>
    <w:r w:rsidRPr="00891BA9">
      <w:rPr>
        <w:sz w:val="24"/>
        <w:szCs w:val="24"/>
      </w:rPr>
      <w:t xml:space="preserve">                                                                                                     от   </w:t>
    </w:r>
    <w:r w:rsidRPr="00891BA9">
      <w:rPr>
        <w:sz w:val="2"/>
        <w:szCs w:val="2"/>
        <w:u w:val="single"/>
      </w:rPr>
      <w:t>.</w:t>
    </w:r>
    <w:r w:rsidRPr="00891BA9">
      <w:rPr>
        <w:sz w:val="24"/>
        <w:szCs w:val="24"/>
        <w:u w:val="single"/>
      </w:rPr>
      <w:t xml:space="preserve">  </w:t>
    </w:r>
    <w:r>
      <w:rPr>
        <w:sz w:val="24"/>
        <w:szCs w:val="24"/>
        <w:u w:val="single"/>
      </w:rPr>
      <w:t xml:space="preserve">      </w:t>
    </w:r>
    <w:r w:rsidRPr="00891BA9">
      <w:rPr>
        <w:sz w:val="24"/>
        <w:szCs w:val="24"/>
        <w:u w:val="single"/>
      </w:rPr>
      <w:t xml:space="preserve"> 12.03.2010 </w:t>
    </w:r>
    <w:r>
      <w:rPr>
        <w:sz w:val="24"/>
        <w:szCs w:val="24"/>
        <w:u w:val="single"/>
      </w:rPr>
      <w:t xml:space="preserve">      </w:t>
    </w:r>
    <w:r w:rsidRPr="00891BA9">
      <w:rPr>
        <w:sz w:val="24"/>
        <w:szCs w:val="24"/>
        <w:u w:val="single"/>
      </w:rPr>
      <w:t xml:space="preserve">  </w:t>
    </w:r>
    <w:r w:rsidRPr="00891BA9">
      <w:rPr>
        <w:sz w:val="2"/>
        <w:szCs w:val="2"/>
        <w:u w:val="single"/>
      </w:rPr>
      <w:t xml:space="preserve">. </w:t>
    </w:r>
    <w:r w:rsidRPr="00891BA9">
      <w:rPr>
        <w:sz w:val="24"/>
        <w:szCs w:val="24"/>
      </w:rPr>
      <w:t xml:space="preserve">    № </w:t>
    </w:r>
    <w:r w:rsidRPr="00891BA9">
      <w:rPr>
        <w:sz w:val="2"/>
        <w:szCs w:val="2"/>
        <w:u w:val="single"/>
      </w:rPr>
      <w:t xml:space="preserve">. </w:t>
    </w:r>
    <w:r w:rsidRPr="00891BA9">
      <w:rPr>
        <w:sz w:val="24"/>
        <w:szCs w:val="24"/>
        <w:u w:val="single"/>
      </w:rPr>
      <w:t xml:space="preserve"> </w:t>
    </w:r>
    <w:r>
      <w:rPr>
        <w:sz w:val="24"/>
        <w:szCs w:val="24"/>
        <w:u w:val="single"/>
      </w:rPr>
      <w:t xml:space="preserve">  </w:t>
    </w:r>
    <w:r w:rsidRPr="00891BA9">
      <w:rPr>
        <w:sz w:val="24"/>
        <w:szCs w:val="24"/>
        <w:u w:val="single"/>
      </w:rPr>
      <w:t>328</w:t>
    </w:r>
    <w:r>
      <w:rPr>
        <w:sz w:val="24"/>
        <w:szCs w:val="24"/>
        <w:u w:val="single"/>
      </w:rPr>
      <w:t xml:space="preserve">    </w:t>
    </w:r>
    <w:r w:rsidRPr="00891BA9">
      <w:rPr>
        <w:sz w:val="2"/>
        <w:szCs w:val="2"/>
        <w:u w:val="single"/>
      </w:rPr>
      <w:t>.</w:t>
    </w:r>
    <w:r w:rsidRPr="00891BA9">
      <w:rPr>
        <w:sz w:val="24"/>
        <w:szCs w:val="24"/>
        <w:u w:val="single"/>
      </w:rPr>
      <w:t xml:space="preserve"> </w:t>
    </w:r>
    <w:r w:rsidRPr="00891BA9">
      <w:rPr>
        <w:sz w:val="24"/>
        <w:szCs w:val="24"/>
      </w:rPr>
      <w:t xml:space="preserve">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B46"/>
    <w:rsid w:val="00024B46"/>
    <w:rsid w:val="000914CD"/>
    <w:rsid w:val="00230558"/>
    <w:rsid w:val="00330AA1"/>
    <w:rsid w:val="004E0BFE"/>
    <w:rsid w:val="004F3CD1"/>
    <w:rsid w:val="005004D7"/>
    <w:rsid w:val="00681314"/>
    <w:rsid w:val="0086531F"/>
    <w:rsid w:val="00891BA9"/>
    <w:rsid w:val="00AD1FF8"/>
    <w:rsid w:val="00BD3031"/>
    <w:rsid w:val="00CE29DB"/>
    <w:rsid w:val="00F25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B46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B46"/>
    <w:rPr>
      <w:rFonts w:eastAsia="Calibri"/>
    </w:rPr>
  </w:style>
  <w:style w:type="paragraph" w:styleId="a5">
    <w:name w:val="footer"/>
    <w:basedOn w:val="a"/>
    <w:link w:val="a6"/>
    <w:uiPriority w:val="99"/>
    <w:semiHidden/>
    <w:unhideWhenUsed/>
    <w:rsid w:val="00024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4B46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Дулькин Владимир</cp:lastModifiedBy>
  <cp:revision>1</cp:revision>
  <dcterms:created xsi:type="dcterms:W3CDTF">2010-03-31T10:21:00Z</dcterms:created>
  <dcterms:modified xsi:type="dcterms:W3CDTF">2010-03-31T10:37:00Z</dcterms:modified>
</cp:coreProperties>
</file>